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10D" w:rsidRDefault="009E2958">
      <w:r w:rsidRPr="009E2958">
        <w:t>Marijuana is the third most popular recreational drug in America (behind only alcohol and tobacco), and has been used by nearly 100 million Americans.</w:t>
      </w:r>
    </w:p>
    <w:p w:rsidR="009E2958" w:rsidRDefault="009E2958">
      <w:r>
        <w:t xml:space="preserve">Alcohol and tobacco are the most popular recreational drugs in American. Then next after then comes marijuana.  Over 100 million Americans use marijuana. </w:t>
      </w:r>
    </w:p>
    <w:p w:rsidR="009E2958" w:rsidRDefault="009E2958">
      <w:r>
        <w:t>Nearly 100 million Americans use marijuana. It is the third most popular recreational drug in America.</w:t>
      </w:r>
      <w:bookmarkStart w:id="0" w:name="_GoBack"/>
      <w:bookmarkEnd w:id="0"/>
    </w:p>
    <w:sectPr w:rsidR="009E29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958"/>
    <w:rsid w:val="0045410D"/>
    <w:rsid w:val="009E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2013-02-22T18:49:00Z</dcterms:created>
  <dcterms:modified xsi:type="dcterms:W3CDTF">2013-02-22T18:53:00Z</dcterms:modified>
</cp:coreProperties>
</file>